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68" w:rsidRPr="00705DC1" w:rsidRDefault="00705DC1" w:rsidP="00705DC1">
      <w:pPr>
        <w:jc w:val="center"/>
        <w:rPr>
          <w:rFonts w:ascii="Monotype Corsiva" w:hAnsi="Monotype Corsiva"/>
          <w:b/>
          <w:sz w:val="72"/>
          <w:szCs w:val="72"/>
        </w:rPr>
      </w:pPr>
      <w:proofErr w:type="spellStart"/>
      <w:r w:rsidRPr="00705DC1">
        <w:rPr>
          <w:rFonts w:ascii="Monotype Corsiva" w:hAnsi="Monotype Corsiva"/>
          <w:b/>
          <w:sz w:val="72"/>
          <w:szCs w:val="72"/>
        </w:rPr>
        <w:t>HuNKuN</w:t>
      </w:r>
      <w:proofErr w:type="spellEnd"/>
      <w:r w:rsidRPr="00705DC1">
        <w:rPr>
          <w:rFonts w:ascii="Monotype Corsiva" w:hAnsi="Monotype Corsiva"/>
          <w:b/>
          <w:sz w:val="72"/>
          <w:szCs w:val="72"/>
        </w:rPr>
        <w:t xml:space="preserve"> </w:t>
      </w:r>
      <w:proofErr w:type="spellStart"/>
      <w:r w:rsidRPr="00705DC1">
        <w:rPr>
          <w:rFonts w:ascii="Monotype Corsiva" w:hAnsi="Monotype Corsiva"/>
          <w:b/>
          <w:sz w:val="72"/>
          <w:szCs w:val="72"/>
        </w:rPr>
        <w:t>DaNCe</w:t>
      </w:r>
      <w:proofErr w:type="spellEnd"/>
    </w:p>
    <w:p w:rsidR="00705DC1" w:rsidRDefault="00705DC1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05DC1" w:rsidRDefault="00705DC1">
      <w:pPr>
        <w:rPr>
          <w:b/>
          <w:sz w:val="28"/>
          <w:szCs w:val="28"/>
          <w:u w:val="single"/>
        </w:rPr>
      </w:pPr>
    </w:p>
    <w:p w:rsidR="00E30CFB" w:rsidRPr="00E30CFB" w:rsidRDefault="00E30CFB">
      <w:pPr>
        <w:rPr>
          <w:b/>
          <w:sz w:val="28"/>
          <w:szCs w:val="28"/>
          <w:u w:val="single"/>
        </w:rPr>
      </w:pPr>
      <w:r w:rsidRPr="00E30CFB">
        <w:rPr>
          <w:b/>
          <w:sz w:val="28"/>
          <w:szCs w:val="28"/>
          <w:u w:val="single"/>
        </w:rPr>
        <w:t>Technikai feltételek igénylése</w:t>
      </w:r>
    </w:p>
    <w:p w:rsidR="00E30CFB" w:rsidRDefault="00E30CFB">
      <w:pPr>
        <w:rPr>
          <w:b/>
          <w:u w:val="single"/>
        </w:rPr>
      </w:pPr>
    </w:p>
    <w:p w:rsidR="005F3A68" w:rsidRPr="005F3A68" w:rsidRDefault="005F3A68">
      <w:pPr>
        <w:rPr>
          <w:b/>
          <w:u w:val="single"/>
        </w:rPr>
      </w:pPr>
      <w:r w:rsidRPr="005F3A68">
        <w:rPr>
          <w:b/>
          <w:u w:val="single"/>
        </w:rPr>
        <w:t>SZÍNPAD</w:t>
      </w:r>
    </w:p>
    <w:p w:rsidR="005F3A68" w:rsidRDefault="00E30CFB">
      <w:r>
        <w:t xml:space="preserve">- </w:t>
      </w:r>
      <w:r w:rsidR="005F3A68">
        <w:t>A 7-8 fős produkciókhoz szükséges tiszta alap táncterület minimum 6 X 5 méter ajánlott.</w:t>
      </w:r>
    </w:p>
    <w:p w:rsidR="005F3A68" w:rsidRDefault="00E30CFB" w:rsidP="005F3A68">
      <w:r>
        <w:t xml:space="preserve">- </w:t>
      </w:r>
      <w:r w:rsidR="005F3A68">
        <w:t xml:space="preserve">A 9-10 fős produkciókhoz szükséges tiszta alap táncterület </w:t>
      </w:r>
      <w:r>
        <w:t>minimum 7</w:t>
      </w:r>
      <w:r w:rsidR="005F3A68">
        <w:t xml:space="preserve"> X 5 méter ajánlott.</w:t>
      </w:r>
    </w:p>
    <w:p w:rsidR="005F3A68" w:rsidRDefault="00E30CFB" w:rsidP="005F3A68">
      <w:r>
        <w:t xml:space="preserve">- </w:t>
      </w:r>
      <w:r w:rsidR="005F3A68">
        <w:t xml:space="preserve">A 12 fős produkciókhoz szükséges tiszta alap táncterület </w:t>
      </w:r>
      <w:r>
        <w:t xml:space="preserve">minimum 9 </w:t>
      </w:r>
      <w:r w:rsidR="005F3A68">
        <w:t>X 6 méter ajánlott.</w:t>
      </w:r>
    </w:p>
    <w:p w:rsidR="005F3A68" w:rsidRDefault="005F3A68" w:rsidP="005F3A68">
      <w:r>
        <w:t>- Lehetőség szerint balett szőnyeg fedéssel</w:t>
      </w:r>
    </w:p>
    <w:p w:rsidR="00E30CFB" w:rsidRDefault="00E30CFB" w:rsidP="005F3A68">
      <w:r>
        <w:t>- A színpad szintjétől számított minimum 2,5 méteres belmagasság</w:t>
      </w:r>
    </w:p>
    <w:p w:rsidR="005F3A68" w:rsidRDefault="005F3A68" w:rsidP="005F3A68"/>
    <w:p w:rsidR="005F3A68" w:rsidRDefault="005F3A68">
      <w:pPr>
        <w:rPr>
          <w:b/>
          <w:u w:val="single"/>
        </w:rPr>
      </w:pPr>
      <w:r w:rsidRPr="005F3A68">
        <w:rPr>
          <w:b/>
          <w:u w:val="single"/>
        </w:rPr>
        <w:t>HANG</w:t>
      </w:r>
    </w:p>
    <w:p w:rsidR="005F3A68" w:rsidRDefault="005F3A68">
      <w:r>
        <w:t>- 1 db. URH mikrofon</w:t>
      </w:r>
    </w:p>
    <w:p w:rsidR="005F3A68" w:rsidRDefault="005F3A68">
      <w:r>
        <w:t xml:space="preserve">- 2 db. kontroll </w:t>
      </w:r>
      <w:proofErr w:type="spellStart"/>
      <w:r>
        <w:t>hanfal</w:t>
      </w:r>
      <w:proofErr w:type="spellEnd"/>
    </w:p>
    <w:p w:rsidR="005F3A68" w:rsidRDefault="005F3A68">
      <w:r>
        <w:t xml:space="preserve">- A műfaji stílusnak megfelelő </w:t>
      </w:r>
      <w:r w:rsidR="00E30CFB">
        <w:t xml:space="preserve">kifogástalan </w:t>
      </w:r>
      <w:r>
        <w:t>hangtechnika</w:t>
      </w:r>
    </w:p>
    <w:p w:rsidR="005F3A68" w:rsidRDefault="005F3A68">
      <w:r>
        <w:t xml:space="preserve">- CD vagy </w:t>
      </w:r>
      <w:proofErr w:type="spellStart"/>
      <w:r>
        <w:t>Pendray</w:t>
      </w:r>
      <w:proofErr w:type="spellEnd"/>
      <w:r>
        <w:t xml:space="preserve"> lejátszási lehetőség + </w:t>
      </w:r>
      <w:proofErr w:type="spellStart"/>
      <w:r>
        <w:t>Hangtechnikus</w:t>
      </w:r>
      <w:proofErr w:type="spellEnd"/>
    </w:p>
    <w:p w:rsidR="005F3A68" w:rsidRDefault="005F3A68"/>
    <w:p w:rsidR="005F3A68" w:rsidRDefault="005F3A68">
      <w:pPr>
        <w:rPr>
          <w:b/>
          <w:u w:val="single"/>
        </w:rPr>
      </w:pPr>
      <w:r w:rsidRPr="005F3A68">
        <w:rPr>
          <w:b/>
          <w:u w:val="single"/>
        </w:rPr>
        <w:t>FÉNY</w:t>
      </w:r>
    </w:p>
    <w:p w:rsidR="005F3A68" w:rsidRPr="005F3A68" w:rsidRDefault="005F3A68">
      <w:r>
        <w:t>- Egyeztetés szükséges a lehetőségekhez mérten</w:t>
      </w:r>
    </w:p>
    <w:p w:rsidR="005F3A68" w:rsidRDefault="005F3A68"/>
    <w:p w:rsidR="005F3A68" w:rsidRDefault="005F3A68">
      <w:pPr>
        <w:rPr>
          <w:b/>
          <w:u w:val="single"/>
        </w:rPr>
      </w:pPr>
      <w:r w:rsidRPr="005F3A68">
        <w:rPr>
          <w:b/>
          <w:u w:val="single"/>
        </w:rPr>
        <w:t>EGYÉB</w:t>
      </w:r>
    </w:p>
    <w:p w:rsidR="005F3A68" w:rsidRDefault="005F3A68">
      <w:r>
        <w:t>- Behajtási engedély a színpadhoz közel</w:t>
      </w:r>
    </w:p>
    <w:p w:rsidR="005F3A68" w:rsidRPr="005F3A68" w:rsidRDefault="005F3A68">
      <w:r>
        <w:t>-</w:t>
      </w:r>
      <w:r w:rsidR="00E30CFB">
        <w:t xml:space="preserve"> Fűtött ö</w:t>
      </w:r>
      <w:r>
        <w:t>ltöző székekkel – lehetőség s</w:t>
      </w:r>
      <w:r w:rsidR="00E30CFB">
        <w:t>zerint 1 db. tükörrel</w:t>
      </w:r>
    </w:p>
    <w:sectPr w:rsidR="005F3A68" w:rsidRPr="005F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A"/>
    <w:rsid w:val="005F3A68"/>
    <w:rsid w:val="00600579"/>
    <w:rsid w:val="00705DC1"/>
    <w:rsid w:val="00BB253A"/>
    <w:rsid w:val="00E3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A7179-CD02-442C-9367-39F3769C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2015-12-16T13:57:00Z</dcterms:created>
  <dcterms:modified xsi:type="dcterms:W3CDTF">2015-12-28T09:18:00Z</dcterms:modified>
</cp:coreProperties>
</file>